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0F" w:rsidRDefault="007A400F" w:rsidP="007A400F">
      <w:pPr>
        <w:rPr>
          <w:b/>
          <w:u w:val="single"/>
        </w:rPr>
      </w:pPr>
    </w:p>
    <w:p w:rsidR="002F78B9" w:rsidRDefault="007A400F" w:rsidP="007A400F">
      <w:r>
        <w:rPr>
          <w:b/>
          <w:u w:val="single"/>
        </w:rPr>
        <w:t xml:space="preserve"> P</w:t>
      </w:r>
      <w:r w:rsidR="004C0AC4" w:rsidRPr="004C0AC4">
        <w:rPr>
          <w:b/>
          <w:u w:val="single"/>
        </w:rPr>
        <w:t xml:space="preserve">onuka na </w:t>
      </w:r>
      <w:r>
        <w:rPr>
          <w:b/>
          <w:u w:val="single"/>
        </w:rPr>
        <w:t>odpredaj Sedačková lanovka</w:t>
      </w:r>
      <w:r w:rsidR="004C0AC4" w:rsidRPr="004C0AC4">
        <w:rPr>
          <w:b/>
          <w:u w:val="single"/>
        </w:rPr>
        <w:t xml:space="preserve"> </w:t>
      </w:r>
      <w:r w:rsidR="005F07FA">
        <w:rPr>
          <w:b/>
          <w:u w:val="single"/>
        </w:rPr>
        <w:t xml:space="preserve">s pevným uchytením </w:t>
      </w:r>
      <w:r w:rsidR="004C0AC4" w:rsidRPr="004C0AC4">
        <w:rPr>
          <w:b/>
          <w:u w:val="single"/>
        </w:rPr>
        <w:t>TS3 v </w:t>
      </w:r>
      <w:proofErr w:type="spellStart"/>
      <w:r w:rsidR="004C0AC4" w:rsidRPr="004C0AC4">
        <w:rPr>
          <w:b/>
          <w:u w:val="single"/>
        </w:rPr>
        <w:t>Bachled</w:t>
      </w:r>
      <w:bookmarkStart w:id="0" w:name="_GoBack"/>
      <w:bookmarkEnd w:id="0"/>
      <w:r w:rsidR="004C0AC4" w:rsidRPr="004C0AC4">
        <w:rPr>
          <w:b/>
          <w:u w:val="single"/>
        </w:rPr>
        <w:t>ovej</w:t>
      </w:r>
      <w:proofErr w:type="spellEnd"/>
      <w:r w:rsidR="004C0AC4" w:rsidRPr="004C0AC4">
        <w:rPr>
          <w:b/>
          <w:u w:val="single"/>
        </w:rPr>
        <w:t xml:space="preserve"> doline</w:t>
      </w:r>
      <w:r w:rsidR="005F1BBD">
        <w:t xml:space="preserve">, </w:t>
      </w:r>
      <w:r w:rsidR="005F07FA">
        <w:t xml:space="preserve">Sedačka </w:t>
      </w:r>
      <w:r w:rsidR="005F1BBD">
        <w:t xml:space="preserve">bola vyrobená v roku 1984, do prevádzky bola spustená v roku </w:t>
      </w:r>
      <w:r w:rsidR="005F07FA">
        <w:t>1986</w:t>
      </w:r>
      <w:r w:rsidR="005F1BBD">
        <w:t xml:space="preserve">. </w:t>
      </w:r>
      <w:r w:rsidR="005F07FA">
        <w:t>P</w:t>
      </w:r>
      <w:r w:rsidR="005F1BBD">
        <w:t>revádzkovaná</w:t>
      </w:r>
      <w:r w:rsidR="005F07FA">
        <w:t xml:space="preserve"> </w:t>
      </w:r>
      <w:r w:rsidR="005F1BBD">
        <w:t xml:space="preserve"> len v zimnej sezóne a od roku </w:t>
      </w:r>
      <w:r w:rsidR="005F07FA">
        <w:t>2011</w:t>
      </w:r>
      <w:r w:rsidR="005F1BBD">
        <w:t xml:space="preserve"> prevádzkovaná celoročne. V roku 2009 bola vykonaná významná rekonštrukcia vozňov, nový rozbehový </w:t>
      </w:r>
      <w:r>
        <w:t xml:space="preserve">nástupný </w:t>
      </w:r>
      <w:r w:rsidR="005F1BBD">
        <w:t xml:space="preserve">pas a úplne nová </w:t>
      </w:r>
      <w:r w:rsidR="005F07FA">
        <w:t>elektronika.</w:t>
      </w:r>
      <w:r w:rsidR="005F1BBD">
        <w:t xml:space="preserve"> </w:t>
      </w:r>
    </w:p>
    <w:p w:rsidR="00020327" w:rsidRDefault="00020327" w:rsidP="00B7629D"/>
    <w:p w:rsidR="00020327" w:rsidRDefault="004C0AC4" w:rsidP="004C0AC4">
      <w:pPr>
        <w:jc w:val="center"/>
        <w:rPr>
          <w:b/>
          <w:sz w:val="32"/>
          <w:szCs w:val="32"/>
          <w:u w:val="single"/>
        </w:rPr>
      </w:pPr>
      <w:r w:rsidRPr="004C0AC4">
        <w:rPr>
          <w:b/>
          <w:sz w:val="32"/>
          <w:szCs w:val="32"/>
          <w:u w:val="single"/>
        </w:rPr>
        <w:t>Technické údaje TS3</w:t>
      </w:r>
    </w:p>
    <w:p w:rsidR="004C0AC4" w:rsidRDefault="004C0AC4" w:rsidP="004C0AC4">
      <w:pPr>
        <w:jc w:val="center"/>
        <w:rPr>
          <w:b/>
          <w:sz w:val="32"/>
          <w:szCs w:val="32"/>
          <w:u w:val="single"/>
        </w:rPr>
      </w:pPr>
    </w:p>
    <w:p w:rsidR="004C0AC4" w:rsidRDefault="004C0AC4" w:rsidP="004C0AC4">
      <w:pPr>
        <w:jc w:val="center"/>
        <w:rPr>
          <w:b/>
          <w:sz w:val="32"/>
          <w:szCs w:val="32"/>
          <w:u w:val="single"/>
        </w:rPr>
      </w:pPr>
    </w:p>
    <w:p w:rsidR="004C0AC4" w:rsidRDefault="004C0AC4" w:rsidP="004C0AC4">
      <w:pPr>
        <w:rPr>
          <w:sz w:val="32"/>
          <w:szCs w:val="32"/>
        </w:rPr>
      </w:pPr>
    </w:p>
    <w:p w:rsidR="004C0AC4" w:rsidRDefault="004C0AC4" w:rsidP="004C0AC4">
      <w:pPr>
        <w:ind w:firstLine="708"/>
      </w:pPr>
      <w:r>
        <w:t xml:space="preserve">Výrobca: </w:t>
      </w:r>
      <w:proofErr w:type="spellStart"/>
      <w:r>
        <w:t>Tatralift</w:t>
      </w:r>
      <w:proofErr w:type="spellEnd"/>
      <w:r>
        <w:t xml:space="preserve">, </w:t>
      </w:r>
      <w:proofErr w:type="spellStart"/>
      <w:r>
        <w:t>a.s</w:t>
      </w:r>
      <w:proofErr w:type="spellEnd"/>
      <w:r>
        <w:t>. Kežmarok</w:t>
      </w:r>
    </w:p>
    <w:p w:rsidR="004C0AC4" w:rsidRDefault="004C0AC4" w:rsidP="004C0AC4">
      <w:pPr>
        <w:ind w:firstLine="708"/>
      </w:pPr>
    </w:p>
    <w:p w:rsidR="004C0AC4" w:rsidRDefault="004C0AC4" w:rsidP="0008226D">
      <w:pPr>
        <w:ind w:firstLine="708"/>
      </w:pPr>
      <w:r>
        <w:t>Rok výroby: 1984</w:t>
      </w:r>
    </w:p>
    <w:p w:rsidR="004C0AC4" w:rsidRDefault="005F07FA" w:rsidP="0008226D">
      <w:pPr>
        <w:ind w:firstLine="708"/>
      </w:pPr>
      <w:r>
        <w:t>Uvedenie do prevádzky: 1986</w:t>
      </w:r>
    </w:p>
    <w:p w:rsidR="004C0AC4" w:rsidRDefault="004C0AC4" w:rsidP="0008226D">
      <w:pPr>
        <w:ind w:firstLine="708"/>
      </w:pPr>
      <w:r>
        <w:t>Šikmá dĺžka</w:t>
      </w:r>
      <w:r w:rsidR="005F07FA">
        <w:t>: 1526,25</w:t>
      </w:r>
    </w:p>
    <w:p w:rsidR="004C0AC4" w:rsidRDefault="004C0AC4" w:rsidP="004C0AC4">
      <w:pPr>
        <w:ind w:firstLine="708"/>
      </w:pPr>
      <w:r>
        <w:t xml:space="preserve">Prevýšenie: </w:t>
      </w:r>
      <w:r w:rsidR="005F07FA">
        <w:t>254,67</w:t>
      </w:r>
      <w:r>
        <w:t>m</w:t>
      </w:r>
    </w:p>
    <w:p w:rsidR="004C0AC4" w:rsidRDefault="0008226D" w:rsidP="0008226D">
      <w:pPr>
        <w:ind w:firstLine="708"/>
      </w:pPr>
      <w:r>
        <w:t>Poháňacia/napínacia stanica: dole</w:t>
      </w:r>
    </w:p>
    <w:p w:rsidR="0008226D" w:rsidRDefault="00E42120" w:rsidP="0008226D">
      <w:pPr>
        <w:ind w:firstLine="708"/>
      </w:pPr>
      <w:r>
        <w:t>Konštrukčná/</w:t>
      </w:r>
      <w:r w:rsidR="0008226D">
        <w:t>najvyššia dovolená rýchlosť: 2,5 m/s</w:t>
      </w:r>
    </w:p>
    <w:p w:rsidR="0008226D" w:rsidRDefault="003F1633" w:rsidP="0008226D">
      <w:pPr>
        <w:ind w:firstLine="708"/>
      </w:pPr>
      <w:r>
        <w:t xml:space="preserve">Počet vozňov na trati: 152 ks (+ servisný vozeň) </w:t>
      </w:r>
    </w:p>
    <w:p w:rsidR="004C0AC4" w:rsidRDefault="004C0AC4" w:rsidP="004C0AC4">
      <w:pPr>
        <w:ind w:firstLine="708"/>
      </w:pPr>
      <w:r>
        <w:t>Počet podpier: 15ks</w:t>
      </w:r>
      <w:r w:rsidR="005F1BBD">
        <w:t xml:space="preserve"> ( 1x </w:t>
      </w:r>
      <w:r w:rsidR="005F07FA">
        <w:t>portál</w:t>
      </w:r>
      <w:r w:rsidR="005F1BBD">
        <w:t>, 1x nosno-</w:t>
      </w:r>
      <w:proofErr w:type="spellStart"/>
      <w:r w:rsidR="005F1BBD">
        <w:t>tlačná</w:t>
      </w:r>
      <w:proofErr w:type="spellEnd"/>
      <w:r w:rsidR="005F1BBD">
        <w:t>, 13x nosné)</w:t>
      </w:r>
    </w:p>
    <w:p w:rsidR="004C0AC4" w:rsidRDefault="003F1633" w:rsidP="004C0AC4">
      <w:pPr>
        <w:ind w:firstLine="708"/>
      </w:pPr>
      <w:r>
        <w:t>Hlavný pohon: elektricky jednosmerný motor 160kW</w:t>
      </w:r>
    </w:p>
    <w:p w:rsidR="003F1633" w:rsidRDefault="003F1633" w:rsidP="004C0AC4">
      <w:pPr>
        <w:ind w:firstLine="708"/>
      </w:pPr>
      <w:r>
        <w:t>Núdzový pohon: asynchrónny krúžkový el. motor SMR 45 kW</w:t>
      </w:r>
    </w:p>
    <w:p w:rsidR="003F1633" w:rsidRDefault="003F1633" w:rsidP="004C0AC4">
      <w:pPr>
        <w:ind w:firstLine="708"/>
      </w:pPr>
      <w:r>
        <w:t>Priemer dopravného lana: 33,5 mm</w:t>
      </w:r>
    </w:p>
    <w:p w:rsidR="005F1BBD" w:rsidRDefault="003F1633" w:rsidP="003F1633">
      <w:pPr>
        <w:ind w:firstLine="708"/>
      </w:pPr>
      <w:r>
        <w:t xml:space="preserve">Rozchod lán na trati: 4340 mm </w:t>
      </w:r>
    </w:p>
    <w:p w:rsidR="005F1BBD" w:rsidRDefault="005F1BBD" w:rsidP="004C0AC4">
      <w:pPr>
        <w:ind w:firstLine="708"/>
      </w:pPr>
      <w:r>
        <w:t xml:space="preserve">Záložný zdroj: </w:t>
      </w:r>
      <w:r w:rsidR="005F07FA">
        <w:t xml:space="preserve">Naftový motor </w:t>
      </w:r>
      <w:r>
        <w:t>tatra ....</w:t>
      </w:r>
    </w:p>
    <w:p w:rsidR="005F07FA" w:rsidRDefault="005F07FA" w:rsidP="004C0AC4">
      <w:pPr>
        <w:ind w:firstLine="708"/>
      </w:pPr>
    </w:p>
    <w:p w:rsidR="005F07FA" w:rsidRDefault="005F07FA" w:rsidP="004C0AC4">
      <w:pPr>
        <w:ind w:firstLine="708"/>
      </w:pPr>
    </w:p>
    <w:p w:rsidR="005F1BBD" w:rsidRDefault="005F1BBD" w:rsidP="004C0AC4">
      <w:pPr>
        <w:ind w:firstLine="708"/>
      </w:pPr>
    </w:p>
    <w:p w:rsidR="005F1BBD" w:rsidRDefault="005F1BBD" w:rsidP="004C0AC4">
      <w:pPr>
        <w:ind w:firstLine="708"/>
      </w:pPr>
    </w:p>
    <w:p w:rsidR="005F1BBD" w:rsidRDefault="005F1BBD" w:rsidP="004C0AC4">
      <w:pPr>
        <w:ind w:firstLine="708"/>
      </w:pPr>
    </w:p>
    <w:p w:rsidR="005F1BBD" w:rsidRDefault="005F1BBD" w:rsidP="004C0AC4">
      <w:pPr>
        <w:ind w:firstLine="708"/>
      </w:pPr>
    </w:p>
    <w:p w:rsidR="004C0AC4" w:rsidRDefault="003F1633" w:rsidP="004C0AC4">
      <w:pPr>
        <w:ind w:firstLine="708"/>
      </w:pPr>
      <w:r>
        <w:t>CENA DOHODOU</w:t>
      </w:r>
    </w:p>
    <w:p w:rsidR="003F1633" w:rsidRDefault="003F1633" w:rsidP="004C0AC4">
      <w:pPr>
        <w:ind w:firstLine="708"/>
      </w:pPr>
    </w:p>
    <w:p w:rsidR="003F1633" w:rsidRDefault="003F1633" w:rsidP="004C0AC4">
      <w:pPr>
        <w:ind w:firstLine="708"/>
      </w:pPr>
      <w:r>
        <w:t>kontaktná osoba: Dušan Šiška 0911 977 488</w:t>
      </w:r>
    </w:p>
    <w:p w:rsidR="003F1633" w:rsidRDefault="003F1633" w:rsidP="004C0AC4">
      <w:pPr>
        <w:ind w:firstLine="708"/>
      </w:pPr>
      <w:r>
        <w:t xml:space="preserve">                            Andrej Krasuľa 0911 977 484</w:t>
      </w:r>
    </w:p>
    <w:p w:rsidR="004C0AC4" w:rsidRDefault="004C0AC4" w:rsidP="004C0AC4">
      <w:pPr>
        <w:ind w:firstLine="708"/>
      </w:pPr>
    </w:p>
    <w:p w:rsidR="004C0AC4" w:rsidRDefault="004C0AC4" w:rsidP="004C0AC4">
      <w:pPr>
        <w:ind w:firstLine="708"/>
      </w:pPr>
    </w:p>
    <w:p w:rsidR="004C0AC4" w:rsidRPr="004C0AC4" w:rsidRDefault="004C0AC4" w:rsidP="004C0AC4">
      <w:pPr>
        <w:ind w:firstLine="708"/>
      </w:pPr>
    </w:p>
    <w:sectPr w:rsidR="004C0AC4" w:rsidRPr="004C0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B" w:rsidRDefault="0097324B">
      <w:r>
        <w:separator/>
      </w:r>
    </w:p>
  </w:endnote>
  <w:endnote w:type="continuationSeparator" w:id="0">
    <w:p w:rsidR="0097324B" w:rsidRDefault="009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88" w:rsidRPr="00721330" w:rsidRDefault="00E35288" w:rsidP="00E35288">
    <w:pPr>
      <w:rPr>
        <w:color w:val="00FFFF"/>
      </w:rPr>
    </w:pPr>
  </w:p>
  <w:p w:rsidR="00E35288" w:rsidRPr="00F448FF" w:rsidRDefault="00E35288" w:rsidP="00E35288">
    <w:pPr>
      <w:rPr>
        <w:b/>
        <w:color w:val="00144F"/>
      </w:rPr>
    </w:pPr>
    <w:r w:rsidRPr="00F448FF">
      <w:rPr>
        <w:b/>
        <w:color w:val="00144F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E56F9F" w:rsidRPr="00F448FF" w:rsidRDefault="00721330" w:rsidP="00E56F9F">
    <w:pPr>
      <w:jc w:val="center"/>
      <w:rPr>
        <w:rFonts w:ascii="Verdana" w:hAnsi="Verdana" w:cs="Courier New"/>
        <w:b/>
        <w:color w:val="00144F"/>
        <w:sz w:val="16"/>
        <w:szCs w:val="16"/>
      </w:rPr>
    </w:pPr>
    <w:r w:rsidRPr="00F448FF">
      <w:rPr>
        <w:rFonts w:ascii="Verdana" w:hAnsi="Verdana" w:cs="Courier New"/>
        <w:b/>
        <w:color w:val="00144F"/>
        <w:sz w:val="16"/>
        <w:szCs w:val="16"/>
      </w:rPr>
      <w:t>IMMOBAU, s.r.o., KUZMÁNYHO 12, 811 06 BRATISLAVA, info@</w:t>
    </w:r>
    <w:r w:rsidR="00CD16D8">
      <w:rPr>
        <w:rFonts w:ascii="Verdana" w:hAnsi="Verdana" w:cs="Courier New"/>
        <w:b/>
        <w:color w:val="00144F"/>
        <w:sz w:val="16"/>
        <w:szCs w:val="16"/>
      </w:rPr>
      <w:t>bachledka</w:t>
    </w:r>
    <w:r w:rsidRPr="00F448FF">
      <w:rPr>
        <w:rFonts w:ascii="Verdana" w:hAnsi="Verdana" w:cs="Courier New"/>
        <w:b/>
        <w:color w:val="00144F"/>
        <w:sz w:val="16"/>
        <w:szCs w:val="16"/>
      </w:rPr>
      <w:t xml:space="preserve">.sk, </w:t>
    </w:r>
  </w:p>
  <w:p w:rsidR="00721330" w:rsidRPr="00F448FF" w:rsidRDefault="00E56F9F" w:rsidP="00E56F9F">
    <w:pPr>
      <w:jc w:val="center"/>
      <w:rPr>
        <w:rFonts w:ascii="Verdana" w:hAnsi="Verdana" w:cs="Courier New"/>
        <w:b/>
        <w:color w:val="00144F"/>
        <w:sz w:val="16"/>
        <w:szCs w:val="16"/>
      </w:rPr>
    </w:pPr>
    <w:r w:rsidRPr="00F448FF">
      <w:rPr>
        <w:rFonts w:ascii="Verdana" w:hAnsi="Verdana" w:cs="Courier New"/>
        <w:b/>
        <w:color w:val="00144F"/>
        <w:sz w:val="16"/>
        <w:szCs w:val="16"/>
      </w:rPr>
      <w:t xml:space="preserve"> </w:t>
    </w:r>
    <w:hyperlink r:id="rId1" w:history="1">
      <w:r w:rsidR="00CD16D8" w:rsidRPr="00952F9B">
        <w:rPr>
          <w:rStyle w:val="Hypertextovprepojenie"/>
          <w:rFonts w:ascii="Verdana" w:hAnsi="Verdana" w:cs="Courier New"/>
          <w:b/>
          <w:sz w:val="16"/>
          <w:szCs w:val="16"/>
        </w:rPr>
        <w:t>www.bachledka.sk</w:t>
      </w:r>
    </w:hyperlink>
    <w:r w:rsidR="00F35634" w:rsidRPr="00F448FF">
      <w:rPr>
        <w:rFonts w:ascii="Verdana" w:hAnsi="Verdana" w:cs="Courier New"/>
        <w:b/>
        <w:color w:val="00144F"/>
        <w:sz w:val="16"/>
        <w:szCs w:val="16"/>
      </w:rPr>
      <w:t xml:space="preserve">, </w:t>
    </w:r>
    <w:proofErr w:type="spellStart"/>
    <w:r w:rsidRPr="00F448FF">
      <w:rPr>
        <w:rFonts w:ascii="Verdana" w:hAnsi="Verdana" w:cs="Courier New"/>
        <w:b/>
        <w:color w:val="00144F"/>
        <w:sz w:val="16"/>
        <w:szCs w:val="16"/>
      </w:rPr>
      <w:t>tel</w:t>
    </w:r>
    <w:proofErr w:type="spellEnd"/>
    <w:r w:rsidRPr="00F448FF">
      <w:rPr>
        <w:rFonts w:ascii="Verdana" w:hAnsi="Verdana" w:cs="Courier New"/>
        <w:b/>
        <w:color w:val="00144F"/>
        <w:sz w:val="16"/>
        <w:szCs w:val="16"/>
      </w:rPr>
      <w:t xml:space="preserve">: +421 52 4498 101, </w:t>
    </w:r>
    <w:r w:rsidR="00721330" w:rsidRPr="00F448FF">
      <w:rPr>
        <w:rFonts w:ascii="Verdana" w:hAnsi="Verdana" w:cs="Courier New"/>
        <w:b/>
        <w:color w:val="00144F"/>
        <w:sz w:val="16"/>
        <w:szCs w:val="16"/>
      </w:rPr>
      <w:t xml:space="preserve"> IČO: 35841893, IČ DPH: SK2021681618</w:t>
    </w:r>
  </w:p>
  <w:p w:rsidR="00E35288" w:rsidRPr="00F448FF" w:rsidRDefault="00E35288">
    <w:pPr>
      <w:pStyle w:val="Pta"/>
      <w:rPr>
        <w:color w:val="00144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B" w:rsidRDefault="0097324B">
      <w:r>
        <w:separator/>
      </w:r>
    </w:p>
  </w:footnote>
  <w:footnote w:type="continuationSeparator" w:id="0">
    <w:p w:rsidR="0097324B" w:rsidRDefault="0097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C" w:rsidRDefault="002A00AC">
    <w:pPr>
      <w:pStyle w:val="Hlavika"/>
    </w:pPr>
    <w:r>
      <w:rPr>
        <w:lang w:val="sk-SK"/>
      </w:rPr>
      <w:tab/>
    </w:r>
    <w:r>
      <w:rPr>
        <w:lang w:val="sk-SK"/>
      </w:rPr>
      <w:tab/>
    </w:r>
    <w:r w:rsidR="00D518E8">
      <w:rPr>
        <w:noProof/>
        <w:lang w:val="sk-SK" w:eastAsia="sk-SK"/>
      </w:rPr>
      <w:drawing>
        <wp:inline distT="0" distB="0" distL="0" distR="0">
          <wp:extent cx="1672257" cy="686821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hledka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8" cy="688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0AC" w:rsidRPr="00F448FF" w:rsidRDefault="002A00AC" w:rsidP="002A00AC">
    <w:pPr>
      <w:rPr>
        <w:b/>
        <w:color w:val="00144F"/>
      </w:rPr>
    </w:pPr>
    <w:r w:rsidRPr="00F448FF">
      <w:rPr>
        <w:b/>
        <w:color w:val="00144F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2A00AC" w:rsidRPr="002A00AC" w:rsidRDefault="002A00AC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A7"/>
    <w:multiLevelType w:val="hybridMultilevel"/>
    <w:tmpl w:val="2672677E"/>
    <w:lvl w:ilvl="0" w:tplc="AB72A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0190"/>
    <w:multiLevelType w:val="hybridMultilevel"/>
    <w:tmpl w:val="8DCEA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D1753"/>
    <w:multiLevelType w:val="hybridMultilevel"/>
    <w:tmpl w:val="EE526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D1"/>
    <w:rsid w:val="00020327"/>
    <w:rsid w:val="00051519"/>
    <w:rsid w:val="00057EB9"/>
    <w:rsid w:val="0008226D"/>
    <w:rsid w:val="000858E1"/>
    <w:rsid w:val="00091BB1"/>
    <w:rsid w:val="00096A8A"/>
    <w:rsid w:val="000D3A7B"/>
    <w:rsid w:val="000D7EFF"/>
    <w:rsid w:val="000E5AA5"/>
    <w:rsid w:val="0011038C"/>
    <w:rsid w:val="001130BC"/>
    <w:rsid w:val="00123546"/>
    <w:rsid w:val="0013449F"/>
    <w:rsid w:val="00147F6B"/>
    <w:rsid w:val="00176B65"/>
    <w:rsid w:val="001837A6"/>
    <w:rsid w:val="00192DAB"/>
    <w:rsid w:val="001C3656"/>
    <w:rsid w:val="001C76BF"/>
    <w:rsid w:val="001D3E3F"/>
    <w:rsid w:val="001E4BBC"/>
    <w:rsid w:val="002069CA"/>
    <w:rsid w:val="00215BC7"/>
    <w:rsid w:val="00216BE4"/>
    <w:rsid w:val="00243354"/>
    <w:rsid w:val="0025650E"/>
    <w:rsid w:val="0028578C"/>
    <w:rsid w:val="002A00AC"/>
    <w:rsid w:val="002C47DF"/>
    <w:rsid w:val="002F1873"/>
    <w:rsid w:val="002F3BB1"/>
    <w:rsid w:val="002F78B9"/>
    <w:rsid w:val="00316A39"/>
    <w:rsid w:val="00375DA2"/>
    <w:rsid w:val="00383005"/>
    <w:rsid w:val="00390BE6"/>
    <w:rsid w:val="003969F0"/>
    <w:rsid w:val="003B0C24"/>
    <w:rsid w:val="003B5164"/>
    <w:rsid w:val="003C30DF"/>
    <w:rsid w:val="003E6F1B"/>
    <w:rsid w:val="003F1633"/>
    <w:rsid w:val="003F7D3B"/>
    <w:rsid w:val="00406385"/>
    <w:rsid w:val="004416EF"/>
    <w:rsid w:val="00477D1A"/>
    <w:rsid w:val="00483EDA"/>
    <w:rsid w:val="00496C4C"/>
    <w:rsid w:val="004A17D1"/>
    <w:rsid w:val="004B2A3E"/>
    <w:rsid w:val="004C0AC4"/>
    <w:rsid w:val="004C71B8"/>
    <w:rsid w:val="004F4271"/>
    <w:rsid w:val="004F59DE"/>
    <w:rsid w:val="00500373"/>
    <w:rsid w:val="00544DA0"/>
    <w:rsid w:val="00563371"/>
    <w:rsid w:val="00564AAB"/>
    <w:rsid w:val="00565F77"/>
    <w:rsid w:val="005739E5"/>
    <w:rsid w:val="00577499"/>
    <w:rsid w:val="005A080C"/>
    <w:rsid w:val="005D6527"/>
    <w:rsid w:val="005F07FA"/>
    <w:rsid w:val="005F1BBD"/>
    <w:rsid w:val="00603D14"/>
    <w:rsid w:val="006152DD"/>
    <w:rsid w:val="00616F37"/>
    <w:rsid w:val="006424B8"/>
    <w:rsid w:val="00646C27"/>
    <w:rsid w:val="00680740"/>
    <w:rsid w:val="006A10A7"/>
    <w:rsid w:val="006A353D"/>
    <w:rsid w:val="0070284C"/>
    <w:rsid w:val="00721330"/>
    <w:rsid w:val="00721D35"/>
    <w:rsid w:val="00735A7F"/>
    <w:rsid w:val="007479E9"/>
    <w:rsid w:val="007762CD"/>
    <w:rsid w:val="007A16E0"/>
    <w:rsid w:val="007A1C92"/>
    <w:rsid w:val="007A400F"/>
    <w:rsid w:val="007D22A1"/>
    <w:rsid w:val="007D76A1"/>
    <w:rsid w:val="007E7591"/>
    <w:rsid w:val="00820ABD"/>
    <w:rsid w:val="00830E76"/>
    <w:rsid w:val="00847028"/>
    <w:rsid w:val="008502BC"/>
    <w:rsid w:val="0089577C"/>
    <w:rsid w:val="008B7940"/>
    <w:rsid w:val="008E72C2"/>
    <w:rsid w:val="00915FCD"/>
    <w:rsid w:val="00930142"/>
    <w:rsid w:val="009423B6"/>
    <w:rsid w:val="00957862"/>
    <w:rsid w:val="009706FE"/>
    <w:rsid w:val="0097324B"/>
    <w:rsid w:val="009A5C88"/>
    <w:rsid w:val="009D187D"/>
    <w:rsid w:val="009F543A"/>
    <w:rsid w:val="00A3067D"/>
    <w:rsid w:val="00A53F09"/>
    <w:rsid w:val="00A71E0A"/>
    <w:rsid w:val="00A85345"/>
    <w:rsid w:val="00A86A88"/>
    <w:rsid w:val="00AA79FC"/>
    <w:rsid w:val="00AB1387"/>
    <w:rsid w:val="00AC6A25"/>
    <w:rsid w:val="00AD1C21"/>
    <w:rsid w:val="00B25C48"/>
    <w:rsid w:val="00B7629D"/>
    <w:rsid w:val="00B80720"/>
    <w:rsid w:val="00B912B3"/>
    <w:rsid w:val="00BB3F89"/>
    <w:rsid w:val="00BB6DAD"/>
    <w:rsid w:val="00BC0E8F"/>
    <w:rsid w:val="00BC4CDA"/>
    <w:rsid w:val="00C0018C"/>
    <w:rsid w:val="00C022C0"/>
    <w:rsid w:val="00C06FB4"/>
    <w:rsid w:val="00C223A7"/>
    <w:rsid w:val="00C25200"/>
    <w:rsid w:val="00C3160F"/>
    <w:rsid w:val="00C37B0B"/>
    <w:rsid w:val="00C37E95"/>
    <w:rsid w:val="00C90C71"/>
    <w:rsid w:val="00C95A48"/>
    <w:rsid w:val="00C9626C"/>
    <w:rsid w:val="00CB6646"/>
    <w:rsid w:val="00CC2637"/>
    <w:rsid w:val="00CC37F7"/>
    <w:rsid w:val="00CC7E24"/>
    <w:rsid w:val="00CD16D8"/>
    <w:rsid w:val="00D0027A"/>
    <w:rsid w:val="00D164E9"/>
    <w:rsid w:val="00D42582"/>
    <w:rsid w:val="00D518E8"/>
    <w:rsid w:val="00D80BED"/>
    <w:rsid w:val="00D872FE"/>
    <w:rsid w:val="00DF7317"/>
    <w:rsid w:val="00E02794"/>
    <w:rsid w:val="00E106E4"/>
    <w:rsid w:val="00E35288"/>
    <w:rsid w:val="00E42120"/>
    <w:rsid w:val="00E56F9F"/>
    <w:rsid w:val="00E730C4"/>
    <w:rsid w:val="00E766A4"/>
    <w:rsid w:val="00E95B40"/>
    <w:rsid w:val="00E97295"/>
    <w:rsid w:val="00EA6048"/>
    <w:rsid w:val="00EB637C"/>
    <w:rsid w:val="00ED2E3C"/>
    <w:rsid w:val="00ED7EA9"/>
    <w:rsid w:val="00EE0D14"/>
    <w:rsid w:val="00F31D27"/>
    <w:rsid w:val="00F35634"/>
    <w:rsid w:val="00F448FF"/>
    <w:rsid w:val="00FA0B3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006A94-4B66-45AA-911A-39FC9E8D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35288"/>
    <w:pPr>
      <w:keepNext/>
      <w:ind w:left="5664" w:firstLine="708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35288"/>
    <w:pPr>
      <w:tabs>
        <w:tab w:val="center" w:pos="4536"/>
        <w:tab w:val="right" w:pos="9072"/>
      </w:tabs>
    </w:pPr>
    <w:rPr>
      <w:lang w:val="cs-CZ" w:eastAsia="cs-CZ"/>
    </w:rPr>
  </w:style>
  <w:style w:type="paragraph" w:styleId="Pta">
    <w:name w:val="footer"/>
    <w:basedOn w:val="Normlny"/>
    <w:rsid w:val="00E3528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56F9F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00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0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hled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1013</CharactersWithSpaces>
  <SharedDoc>false</SharedDoc>
  <HLinks>
    <vt:vector size="12" baseType="variant"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https://www.facebook.com/skibachledova</vt:lpwstr>
      </vt:variant>
      <vt:variant>
        <vt:lpwstr/>
      </vt:variant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http://www.skibachledova.sk/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dummy</cp:lastModifiedBy>
  <cp:revision>17</cp:revision>
  <cp:lastPrinted>2017-07-27T09:31:00Z</cp:lastPrinted>
  <dcterms:created xsi:type="dcterms:W3CDTF">2016-02-19T11:22:00Z</dcterms:created>
  <dcterms:modified xsi:type="dcterms:W3CDTF">2017-12-30T15:35:00Z</dcterms:modified>
</cp:coreProperties>
</file>